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3BC6" w14:textId="7DF42F0F" w:rsidR="00F8307F" w:rsidRPr="00F8307F" w:rsidRDefault="00F8307F" w:rsidP="00F8307F">
      <w:pPr>
        <w:jc w:val="center"/>
        <w:rPr>
          <w:b/>
          <w:bCs/>
          <w:sz w:val="32"/>
          <w:szCs w:val="32"/>
          <w:rtl/>
        </w:rPr>
      </w:pPr>
      <w:r w:rsidRPr="00F8307F">
        <w:rPr>
          <w:rFonts w:hint="cs"/>
          <w:b/>
          <w:bCs/>
          <w:sz w:val="32"/>
          <w:szCs w:val="32"/>
          <w:rtl/>
        </w:rPr>
        <w:t>מה למדנו השנה?</w:t>
      </w:r>
      <w:r w:rsidR="00B158F5">
        <w:rPr>
          <w:rFonts w:hint="cs"/>
          <w:b/>
          <w:bCs/>
          <w:sz w:val="32"/>
          <w:szCs w:val="32"/>
          <w:rtl/>
        </w:rPr>
        <w:t xml:space="preserve"> </w:t>
      </w:r>
      <w:r w:rsidR="00B158F5">
        <w:rPr>
          <w:b/>
          <w:bCs/>
          <w:sz w:val="32"/>
          <w:szCs w:val="32"/>
          <w:rtl/>
        </w:rPr>
        <w:t>–</w:t>
      </w:r>
      <w:r w:rsidR="00B158F5">
        <w:rPr>
          <w:rFonts w:hint="cs"/>
          <w:b/>
          <w:bCs/>
          <w:sz w:val="32"/>
          <w:szCs w:val="32"/>
          <w:rtl/>
        </w:rPr>
        <w:t xml:space="preserve"> כימיה מקצוע שני</w:t>
      </w:r>
    </w:p>
    <w:p w14:paraId="56A72FDE" w14:textId="5E487805" w:rsidR="00586C25" w:rsidRPr="00F8307F" w:rsidRDefault="00586C25" w:rsidP="00586C25">
      <w:pPr>
        <w:rPr>
          <w:highlight w:val="lightGray"/>
        </w:rPr>
      </w:pPr>
      <w:r w:rsidRPr="00F8307F">
        <w:rPr>
          <w:b/>
          <w:bCs/>
          <w:highlight w:val="lightGray"/>
          <w:rtl/>
        </w:rPr>
        <w:t>מושגי יסוד ומבנה האטום</w:t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3829"/>
        <w:gridCol w:w="2767"/>
      </w:tblGrid>
      <w:tr w:rsidR="00586C25" w:rsidRPr="00F8307F" w14:paraId="493F6327" w14:textId="77777777" w:rsidTr="00586C25">
        <w:trPr>
          <w:tblHeader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4347C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נושאים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E54E8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מושגים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C3CA5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הבהרות</w:t>
            </w:r>
          </w:p>
        </w:tc>
      </w:tr>
      <w:tr w:rsidR="00586C25" w:rsidRPr="00F8307F" w14:paraId="5C29CAB9" w14:textId="77777777" w:rsidTr="00586C25">
        <w:trPr>
          <w:trHeight w:val="1746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BA78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מצבי צבירה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605F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מוצק, נוזל, גז</w:t>
            </w:r>
          </w:p>
          <w:p w14:paraId="2D8073A2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טמפרטורת היתוך </w:t>
            </w:r>
          </w:p>
          <w:p w14:paraId="33E0D496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טמפרטורת רתיחה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843F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כל מצבי הצבירה ילמדו: </w:t>
            </w:r>
          </w:p>
          <w:p w14:paraId="1663A9B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ברמה המאקרוסקופית (מה רואים ומודדים)</w:t>
            </w:r>
          </w:p>
          <w:p w14:paraId="0873265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ברמה מיקרוסקופית (הרמה החלקיקית)</w:t>
            </w:r>
          </w:p>
          <w:p w14:paraId="4493261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ברמת הסמל</w:t>
            </w:r>
          </w:p>
        </w:tc>
      </w:tr>
      <w:tr w:rsidR="00586C25" w:rsidRPr="00F8307F" w14:paraId="4011A32E" w14:textId="77777777" w:rsidTr="00586C25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3112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חומרים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58E88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חומר טהור: יסוד, תרכובת</w:t>
            </w:r>
          </w:p>
          <w:p w14:paraId="08F9EC4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תערובת הומוגנית </w:t>
            </w:r>
          </w:p>
          <w:p w14:paraId="76EAE0DE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תערובת הטרוגנית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1ACDF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</w:tc>
      </w:tr>
      <w:tr w:rsidR="00586C25" w:rsidRPr="00F8307F" w14:paraId="62B51092" w14:textId="77777777" w:rsidTr="00586C25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DF014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b/>
                <w:bCs/>
                <w:highlight w:val="lightGray"/>
                <w:rtl/>
              </w:rPr>
              <w:t>שפת הכימאים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01D56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סמלים של יסודות</w:t>
            </w:r>
          </w:p>
          <w:p w14:paraId="06D23FA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ניסוח ואיזון תהליכים</w:t>
            </w:r>
          </w:p>
          <w:p w14:paraId="4AE0306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תגובות שריפה – שריפה מלאה ושריפה חלקית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E81C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i/>
                <w:iCs/>
                <w:highlight w:val="lightGray"/>
                <w:rtl/>
              </w:rPr>
              <w:t xml:space="preserve"> </w:t>
            </w:r>
            <w:r w:rsidRPr="00F8307F">
              <w:rPr>
                <w:highlight w:val="lightGray"/>
                <w:rtl/>
              </w:rPr>
              <w:t>חוק שימור החומר</w:t>
            </w:r>
          </w:p>
        </w:tc>
      </w:tr>
      <w:tr w:rsidR="00586C25" w:rsidRPr="00F8307F" w14:paraId="4DBB6C65" w14:textId="77777777" w:rsidTr="00586C25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99F1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מיומנויות החקר המדעי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9C87E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תצפית</w:t>
            </w:r>
          </w:p>
          <w:p w14:paraId="7B3D6302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תוצאות</w:t>
            </w:r>
          </w:p>
          <w:p w14:paraId="7D0C50B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הסבר תוצאות </w:t>
            </w:r>
          </w:p>
          <w:p w14:paraId="5C825D2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מסקנות</w:t>
            </w:r>
          </w:p>
          <w:p w14:paraId="103D13D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מיומנויות גרפיות, טבלאות ומעבר מצורת ייצוג אחת לצורת ייצוג אחרת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FC59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</w:tc>
      </w:tr>
    </w:tbl>
    <w:p w14:paraId="2A3A5049" w14:textId="77777777" w:rsidR="00586C25" w:rsidRPr="00F8307F" w:rsidRDefault="00586C25" w:rsidP="00586C25">
      <w:pPr>
        <w:rPr>
          <w:highlight w:val="lightGray"/>
        </w:rPr>
      </w:pP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9"/>
        <w:gridCol w:w="1909"/>
        <w:gridCol w:w="4938"/>
      </w:tblGrid>
      <w:tr w:rsidR="00586C25" w:rsidRPr="00F8307F" w14:paraId="50C5DDB3" w14:textId="77777777" w:rsidTr="00586C25">
        <w:trPr>
          <w:tblHeader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6C216" w14:textId="77777777" w:rsidR="00586C25" w:rsidRPr="00F8307F" w:rsidRDefault="00586C25" w:rsidP="00586C25">
            <w:pPr>
              <w:rPr>
                <w:b/>
                <w:bCs/>
                <w:highlight w:val="lightGray"/>
              </w:rPr>
            </w:pPr>
            <w:r w:rsidRPr="00F8307F">
              <w:rPr>
                <w:b/>
                <w:bCs/>
                <w:highlight w:val="lightGray"/>
                <w:rtl/>
              </w:rPr>
              <w:t>נושאים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076FE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מושגים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1E689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הבהרות</w:t>
            </w:r>
          </w:p>
        </w:tc>
      </w:tr>
      <w:tr w:rsidR="00586C25" w:rsidRPr="00F8307F" w14:paraId="6120E1C9" w14:textId="77777777" w:rsidTr="00586C25">
        <w:trPr>
          <w:trHeight w:val="657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70440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חלקיקי האטום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AFE7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גרעין, פרוטונים, נויטרונים ואלקטרונים.</w:t>
            </w:r>
          </w:p>
          <w:p w14:paraId="4691E930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מספר אטומי, מספר מסה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B9FD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תאוריה ומודל - התלמידים צריכים להכיר את המשמעות של מושגים אלו </w:t>
            </w:r>
          </w:p>
        </w:tc>
      </w:tr>
      <w:tr w:rsidR="00586C25" w:rsidRPr="00F8307F" w14:paraId="67890E39" w14:textId="77777777" w:rsidTr="00586C25">
        <w:trPr>
          <w:trHeight w:val="309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2C991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הגרעין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B889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איזוטופים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38BD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</w:tc>
      </w:tr>
      <w:tr w:rsidR="00586C25" w:rsidRPr="00F8307F" w14:paraId="1618FA98" w14:textId="77777777" w:rsidTr="00586C25">
        <w:trPr>
          <w:trHeight w:val="1701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38D5B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b/>
                <w:bCs/>
                <w:highlight w:val="lightGray"/>
                <w:rtl/>
              </w:rPr>
              <w:t>רדיואקטיביות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29E1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קרינת אלפא, קרינת ביתא, קרינת גמא – הרכב, מטען והשוואת חדירות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6F35A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יידרשו לדעת את הקשר בין סוג הקרינה לשינוי במספר האטומי ומספר המסה, בניסוח נתון.</w:t>
            </w:r>
          </w:p>
          <w:p w14:paraId="2AE2A33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ניסוחים לדוגמה:</w:t>
            </w:r>
          </w:p>
          <w:p w14:paraId="539CD89D" w14:textId="2CD54B7C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lastRenderedPageBreak/>
              <w:t xml:space="preserve"> קרינת אלפא:          </w:t>
            </w:r>
            <w:r w:rsidRPr="00F8307F">
              <w:rPr>
                <w:noProof/>
                <w:highlight w:val="lightGray"/>
                <w:vertAlign w:val="subscript"/>
              </w:rPr>
              <w:drawing>
                <wp:inline distT="0" distB="0" distL="0" distR="0" wp14:anchorId="2571F31E" wp14:editId="76D81308">
                  <wp:extent cx="1447800" cy="295275"/>
                  <wp:effectExtent l="0" t="0" r="0" b="9525"/>
                  <wp:docPr id="2121381010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2ED221" w14:textId="45DF0CF6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קרינת ביתא:                  </w:t>
            </w:r>
            <w:r w:rsidRPr="00F8307F">
              <w:rPr>
                <w:highlight w:val="lightGray"/>
                <w:vertAlign w:val="subscript"/>
                <w:rtl/>
              </w:rPr>
              <w:t> </w:t>
            </w:r>
            <w:r w:rsidRPr="00F8307F">
              <w:rPr>
                <w:noProof/>
                <w:highlight w:val="lightGray"/>
                <w:vertAlign w:val="subscript"/>
              </w:rPr>
              <w:drawing>
                <wp:inline distT="0" distB="0" distL="0" distR="0" wp14:anchorId="1F889ACB" wp14:editId="0C676D48">
                  <wp:extent cx="1066800" cy="295275"/>
                  <wp:effectExtent l="0" t="0" r="0" b="9525"/>
                  <wp:docPr id="882070715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026AF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לא יידרשו לדעת לנסח תהליכים.</w:t>
            </w:r>
          </w:p>
        </w:tc>
      </w:tr>
      <w:tr w:rsidR="00586C25" w:rsidRPr="00F8307F" w14:paraId="0632176C" w14:textId="77777777" w:rsidTr="00586C25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245C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lastRenderedPageBreak/>
              <w:t>טבלה מחזורית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CA63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הטבלה המחזורית: </w:t>
            </w:r>
          </w:p>
          <w:p w14:paraId="399220B1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טורים (משפחות)</w:t>
            </w:r>
          </w:p>
          <w:p w14:paraId="35FCF86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שורות (מחזורים)</w:t>
            </w:r>
          </w:p>
          <w:p w14:paraId="44D32412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מתכות / אל מתכות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BA266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יידרשו לדעת בע"פ את שמות המשפחות הכימיות הבאות: מתכות אלקליות, מתכות אלקליות עפרוריות, הלוגנים וגזים אצילים</w:t>
            </w:r>
          </w:p>
        </w:tc>
      </w:tr>
      <w:tr w:rsidR="00586C25" w:rsidRPr="00F8307F" w14:paraId="7C0A9D41" w14:textId="77777777" w:rsidTr="00586C25">
        <w:trPr>
          <w:trHeight w:val="863"/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94128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אלקטרונים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57AD7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הערכות אלקטרונים ברמות אנרגיה של האטום</w:t>
            </w:r>
          </w:p>
          <w:p w14:paraId="77C9B300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אלקטרוני ערכיות</w:t>
            </w:r>
          </w:p>
          <w:p w14:paraId="2D4665BF" w14:textId="63358613" w:rsidR="00183FCC" w:rsidRPr="00F8307F" w:rsidRDefault="00183FCC" w:rsidP="00586C25">
            <w:pPr>
              <w:rPr>
                <w:highlight w:val="lightGray"/>
                <w:rtl/>
              </w:rPr>
            </w:pPr>
            <w:r w:rsidRPr="00F8307F">
              <w:rPr>
                <w:rFonts w:hint="cs"/>
                <w:highlight w:val="lightGray"/>
                <w:rtl/>
              </w:rPr>
              <w:t>יונים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A097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יידעו לרשום הערכות אלקטרונית של אטומים ויונים עד מספר אטומי 20, ועד בכלל. הקשר בין הערכות אלקטרונית ומיקום היסוד בטבלה מחזורית.</w:t>
            </w:r>
          </w:p>
        </w:tc>
      </w:tr>
      <w:tr w:rsidR="00586C25" w:rsidRPr="00F8307F" w14:paraId="6DEF21BF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FC432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681AA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אורביטל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925E2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הגדרה בלבד</w:t>
            </w:r>
          </w:p>
        </w:tc>
      </w:tr>
      <w:tr w:rsidR="00586C25" w:rsidRPr="00F8307F" w14:paraId="28E9C2D0" w14:textId="77777777" w:rsidTr="00586C25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E83A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האטום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CE9BF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חוק קולון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FFC96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ברמה האיכותית</w:t>
            </w:r>
          </w:p>
        </w:tc>
      </w:tr>
      <w:tr w:rsidR="00586C25" w:rsidRPr="00F8307F" w14:paraId="1A1B2FDC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36182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077B0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רדיוס האטום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C955F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ידעו לציין את הגורמים המשפיעים ולא יידרשו לנמק </w:t>
            </w:r>
          </w:p>
        </w:tc>
      </w:tr>
      <w:tr w:rsidR="00586C25" w:rsidRPr="00F8307F" w14:paraId="553D9446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7D64D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51778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אנרגית יינון ראשונה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24C1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יידעו לציין את הגורמים המשפיעים ולהסביר</w:t>
            </w:r>
          </w:p>
        </w:tc>
      </w:tr>
      <w:tr w:rsidR="00586C25" w:rsidRPr="00F8307F" w14:paraId="6FDCC03E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28AF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B8097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יונים חד אטומים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0F17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יידעו את הקשר בין היון (סוג היון ומטענו) לבין מיקומו של אטום היסוד, שממנו היון נוצר בטבלה המחזורית</w:t>
            </w:r>
          </w:p>
        </w:tc>
      </w:tr>
    </w:tbl>
    <w:p w14:paraId="02C7EC16" w14:textId="77777777" w:rsidR="00586C25" w:rsidRPr="00F8307F" w:rsidRDefault="00586C25" w:rsidP="00586C25">
      <w:pPr>
        <w:rPr>
          <w:highlight w:val="lightGray"/>
          <w:rtl/>
        </w:rPr>
      </w:pPr>
    </w:p>
    <w:p w14:paraId="4AB8A849" w14:textId="77777777" w:rsidR="00586C25" w:rsidRPr="00F8307F" w:rsidRDefault="00586C25" w:rsidP="00586C25">
      <w:pPr>
        <w:rPr>
          <w:highlight w:val="lightGray"/>
        </w:rPr>
      </w:pPr>
      <w:r w:rsidRPr="00F8307F">
        <w:rPr>
          <w:b/>
          <w:bCs/>
          <w:highlight w:val="lightGray"/>
          <w:rtl/>
        </w:rPr>
        <w:t>מבנה וקישור</w:t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2"/>
        <w:gridCol w:w="2745"/>
        <w:gridCol w:w="4219"/>
      </w:tblGrid>
      <w:tr w:rsidR="00586C25" w:rsidRPr="00F8307F" w14:paraId="7D2C41A2" w14:textId="77777777" w:rsidTr="00586C25">
        <w:trPr>
          <w:tblHeader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CDD61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נושאים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58916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מושגים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8E954" w14:textId="77777777" w:rsidR="00586C25" w:rsidRPr="00F8307F" w:rsidRDefault="00586C25" w:rsidP="00586C25">
            <w:pPr>
              <w:rPr>
                <w:b/>
                <w:bCs/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הבהרות</w:t>
            </w:r>
          </w:p>
        </w:tc>
      </w:tr>
      <w:tr w:rsidR="00586C25" w:rsidRPr="00F8307F" w14:paraId="275B25DC" w14:textId="77777777" w:rsidTr="00586C25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EE97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t>קשר קוולנטי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EB58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קשר טהור, קשר קוטבי</w:t>
            </w:r>
          </w:p>
          <w:p w14:paraId="107699DE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קשר יחיד, כפול, משולש</w:t>
            </w:r>
          </w:p>
          <w:p w14:paraId="30F9988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אלקטרושליליות</w:t>
            </w:r>
          </w:p>
          <w:p w14:paraId="725CC2A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מטען חלקי (חיובי/שלילי)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3DA61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  <w:p w14:paraId="07FD9C20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highlight w:val="lightGray"/>
                <w:rtl/>
              </w:rPr>
              <w:t>ערכי האלקטרושליליות נתונים</w:t>
            </w:r>
          </w:p>
        </w:tc>
      </w:tr>
      <w:tr w:rsidR="00586C25" w:rsidRPr="00F8307F" w14:paraId="6E0F59AD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81F2B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0A1F2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אנרגית קשר</w:t>
            </w:r>
          </w:p>
          <w:p w14:paraId="2C3174FE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אורך קשר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1F0F8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הכרת הגורמים המשפיעים: </w:t>
            </w:r>
          </w:p>
          <w:p w14:paraId="4866128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סדר הקשר, רדיוס האטומים המשתתפים בקשר וקוטביות הקשר. </w:t>
            </w:r>
          </w:p>
          <w:p w14:paraId="0EE1232E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lastRenderedPageBreak/>
              <w:t>התלמידים ידעו לציין את הגורמים המשפיעים ולא יידרשו לנמק.</w:t>
            </w:r>
          </w:p>
        </w:tc>
      </w:tr>
      <w:tr w:rsidR="00586C25" w:rsidRPr="00F8307F" w14:paraId="00009365" w14:textId="77777777" w:rsidTr="00586C25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02401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lastRenderedPageBreak/>
              <w:t>מולקולה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21267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צורות ייצוג של מולקולות: </w:t>
            </w:r>
          </w:p>
          <w:p w14:paraId="44A8E3A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נוסחה מולקולרית, נוסחת ייצוג אלקטרונית, </w:t>
            </w:r>
          </w:p>
          <w:p w14:paraId="1E32E05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ייצוג מקוצר, ייצוג מלא של נוסחת מבנה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4BBC0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  <w:p w14:paraId="1C33884C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highlight w:val="lightGray"/>
                <w:rtl/>
              </w:rPr>
              <w:t>נוסחאות ייצוג אלקטרוניות נדרשות עבור: מולקולות, אטומים בודדים ויונים חד אטומיים</w:t>
            </w:r>
          </w:p>
        </w:tc>
      </w:tr>
      <w:tr w:rsidR="00586C25" w:rsidRPr="00F8307F" w14:paraId="27F2120D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33D9E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FAB8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איזומרים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3DBC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הכרת המושג</w:t>
            </w:r>
          </w:p>
          <w:p w14:paraId="57F2CED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ידעו לזהות איזומרים על פי נוסחאות מבנה נתונות.</w:t>
            </w:r>
          </w:p>
          <w:p w14:paraId="18F6B40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שרטוט איזומרים – התלמידים יידרשו לשרטט איזומרים רק בפרק כימיה של מזון עבור סוכרים (אנומרים) וחומצות שומן בלתי רוויות (איזומרים גאומטריים)</w:t>
            </w:r>
          </w:p>
          <w:p w14:paraId="4B66204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</w:tc>
      </w:tr>
      <w:tr w:rsidR="00586C25" w:rsidRPr="00F8307F" w14:paraId="367BE4CB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B3BAA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CB26A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highlight w:val="lightGray"/>
                <w:rtl/>
              </w:rPr>
              <w:t>מבנה מולקולה: טטראדר, פירמידה משולשת, זוויתי, משולש מישורי, קווי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55531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יידרשו להכיר את המבנה אך לא לקבוע אותו</w:t>
            </w:r>
          </w:p>
          <w:p w14:paraId="69D1F39E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</w:tc>
      </w:tr>
      <w:tr w:rsidR="00586C25" w:rsidRPr="00F8307F" w14:paraId="549F7391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504E8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A04DC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highlight w:val="lightGray"/>
                <w:rtl/>
              </w:rPr>
              <w:t>קוטביות מולקולה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937D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ידעו לקבוע קוטביות של מולקולות עם אטום מרכזי אחד, כשהמבנה הגיאומטרי של המולקולות נתון.</w:t>
            </w:r>
          </w:p>
        </w:tc>
      </w:tr>
      <w:tr w:rsidR="00586C25" w:rsidRPr="00F8307F" w14:paraId="775A9007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5A52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2AAB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קבוצות  פונקציונליות בתרכובות הפחמן (ללא תגובות): </w:t>
            </w:r>
          </w:p>
          <w:p w14:paraId="2BAB3D4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קשר כפול, </w:t>
            </w:r>
          </w:p>
          <w:p w14:paraId="635A21EF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הידרוכסיל (כהל), </w:t>
            </w:r>
          </w:p>
          <w:p w14:paraId="13D4AB90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קרבוקסיל (חומצה קרבוקסילית), </w:t>
            </w:r>
          </w:p>
          <w:p w14:paraId="60C66FB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אמין</w:t>
            </w:r>
          </w:p>
          <w:p w14:paraId="37B835AA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פחמימן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F9C77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 xml:space="preserve">תלמידים יידרשו לזהות קבוצות אטומים האופייניות לקבוצות הפונקציונליות אלו, </w:t>
            </w:r>
            <w:r w:rsidRPr="00F8307F">
              <w:rPr>
                <w:b/>
                <w:bCs/>
                <w:highlight w:val="lightGray"/>
                <w:rtl/>
              </w:rPr>
              <w:t>כולל</w:t>
            </w:r>
            <w:r w:rsidRPr="00F8307F">
              <w:rPr>
                <w:highlight w:val="lightGray"/>
                <w:rtl/>
              </w:rPr>
              <w:t xml:space="preserve"> זיהוי שם הקבוצה.</w:t>
            </w:r>
          </w:p>
          <w:p w14:paraId="735255A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</w:rPr>
              <w:br/>
            </w:r>
            <w:r w:rsidRPr="00F8307F">
              <w:rPr>
                <w:highlight w:val="lightGray"/>
              </w:rPr>
              <w:br/>
            </w:r>
          </w:p>
          <w:p w14:paraId="38AD9C86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highlight w:val="lightGray"/>
                <w:rtl/>
              </w:rPr>
              <w:t>על התלמידים להכיר את ההגדרה של פחמימן</w:t>
            </w:r>
          </w:p>
        </w:tc>
      </w:tr>
      <w:tr w:rsidR="00586C25" w:rsidRPr="00F8307F" w14:paraId="2DC7D9E5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44417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527C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קבוצות  פונקציונליות בתרכובות הפחמן (ללא תגובות): </w:t>
            </w:r>
          </w:p>
          <w:p w14:paraId="3D930B8D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אתר </w:t>
            </w:r>
          </w:p>
          <w:p w14:paraId="4D2F0467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קטון, אלדהיד</w:t>
            </w:r>
          </w:p>
          <w:p w14:paraId="1FC8B7A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אסטר, אמיד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9C858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 xml:space="preserve">התלמידים יידרשו לזהות קבוצות אטומים האופייניות לקבוצות הפונקציונליות אלו, </w:t>
            </w:r>
            <w:r w:rsidRPr="00F8307F">
              <w:rPr>
                <w:b/>
                <w:bCs/>
                <w:highlight w:val="lightGray"/>
                <w:rtl/>
              </w:rPr>
              <w:t>כולל</w:t>
            </w:r>
            <w:r w:rsidRPr="00F8307F">
              <w:rPr>
                <w:highlight w:val="lightGray"/>
                <w:rtl/>
              </w:rPr>
              <w:t xml:space="preserve"> זיהוי שם הקבוצה, מתוך דף נוסחאות שבו יופיעו נוסחאות מבנה כלליות של הקבוצות הפונקציונליות</w:t>
            </w:r>
          </w:p>
        </w:tc>
      </w:tr>
      <w:tr w:rsidR="00586C25" w:rsidRPr="00F8307F" w14:paraId="18E2D74C" w14:textId="77777777" w:rsidTr="00586C25">
        <w:trPr>
          <w:trHeight w:val="1236"/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EFED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b/>
                <w:bCs/>
                <w:highlight w:val="lightGray"/>
                <w:rtl/>
              </w:rPr>
              <w:lastRenderedPageBreak/>
              <w:t>חומרים מולקולריים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306A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קשרים בין-מולקולריים:</w:t>
            </w:r>
          </w:p>
          <w:p w14:paraId="40A2DCE8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אינטראקציות ון-דר-ולס (ו.ד.ו.)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1788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 xml:space="preserve">התלמידים יידרשו לדעת את הגורמים המשפיעים על חוזק אינטראקציות </w:t>
            </w:r>
            <w:r w:rsidRPr="00F8307F">
              <w:rPr>
                <w:highlight w:val="lightGray"/>
                <w:rtl/>
              </w:rPr>
              <w:br/>
              <w:t>ון-דר-ולס (ו.ד.ו.): </w:t>
            </w:r>
          </w:p>
          <w:p w14:paraId="2A79175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מספר האלקטרונים הכולל במולקולה (גודל ענן האלקטרונים), </w:t>
            </w:r>
          </w:p>
          <w:p w14:paraId="0280ADE9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קוטביות המולקולות </w:t>
            </w:r>
          </w:p>
          <w:p w14:paraId="1D9C868F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שטח הפנים של המולקולות.</w:t>
            </w:r>
          </w:p>
        </w:tc>
      </w:tr>
      <w:tr w:rsidR="00586C25" w:rsidRPr="00F8307F" w14:paraId="457ED024" w14:textId="77777777" w:rsidTr="00586C25">
        <w:trPr>
          <w:trHeight w:val="970"/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A43B1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3C94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קשרים בין-מולקולריים:</w:t>
            </w:r>
          </w:p>
          <w:p w14:paraId="303D5274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קשרי מימן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105AE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יידרשו לדעת את הגורמים המשפיעים על חוזק קשרי מימן: </w:t>
            </w:r>
          </w:p>
          <w:p w14:paraId="4593C05F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מספר מוקדים ליצירת קשרי מימן, הפרש האלקטרושליליות בקשר הקוולנטי בו קשור אטום המימן.</w:t>
            </w:r>
          </w:p>
          <w:p w14:paraId="5047E662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כיווניות קשרי מימן.</w:t>
            </w:r>
          </w:p>
          <w:p w14:paraId="715E30B0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</w:tc>
      </w:tr>
      <w:tr w:rsidR="00586C25" w:rsidRPr="00F8307F" w14:paraId="1067A205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3C6D4" w14:textId="77777777" w:rsidR="00586C25" w:rsidRPr="00F8307F" w:rsidRDefault="00586C25" w:rsidP="00586C25">
            <w:pPr>
              <w:rPr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F6D04" w14:textId="77777777" w:rsidR="00586C25" w:rsidRPr="00F8307F" w:rsidRDefault="00586C25" w:rsidP="00586C25">
            <w:pPr>
              <w:rPr>
                <w:highlight w:val="lightGray"/>
              </w:rPr>
            </w:pPr>
            <w:r w:rsidRPr="00F8307F">
              <w:rPr>
                <w:highlight w:val="lightGray"/>
                <w:rtl/>
              </w:rPr>
              <w:t>תכונות: </w:t>
            </w:r>
          </w:p>
          <w:p w14:paraId="7035D631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טמפרטורת היתוך, </w:t>
            </w:r>
          </w:p>
          <w:p w14:paraId="5C67084A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טמפרטורת רתיחה </w:t>
            </w:r>
          </w:p>
          <w:p w14:paraId="77B5EDB3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מסיסות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CDEA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יידרשו לדעת את ההסבר לפי חוזק הקשרים הבין-מולקולריים.</w:t>
            </w:r>
          </w:p>
          <w:p w14:paraId="00A71CA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השוואה בין טמפרטורות רתיחה של חומרים מולקולריים בלבד.</w:t>
            </w:r>
          </w:p>
          <w:p w14:paraId="260377BB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 xml:space="preserve">התלמידים יידרשו לתאר ברמה מיקרוסקופית חומרים מולקולריים ותמיסות כמפורט בנספח 3 - </w:t>
            </w:r>
            <w:hyperlink r:id="rId6" w:history="1">
              <w:r w:rsidRPr="00F8307F">
                <w:rPr>
                  <w:rStyle w:val="Hyperlink"/>
                  <w:highlight w:val="lightGray"/>
                  <w:rtl/>
                </w:rPr>
                <w:t>תיאור חומרים ברמות הבנה שונות תשע"ג</w:t>
              </w:r>
            </w:hyperlink>
          </w:p>
          <w:p w14:paraId="6E150FD5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התלמידים יידרשו לדעת כי קשרים קוולנטים חזקים מקשרים בין מולקולריים</w:t>
            </w:r>
          </w:p>
          <w:p w14:paraId="390D4DF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  <w:r w:rsidRPr="00F8307F">
              <w:rPr>
                <w:highlight w:val="lightGray"/>
                <w:rtl/>
              </w:rPr>
              <w:t>בהסבר מסיסות של חומר מולקולרי אחד בחומר מולקולרי אחר התלמידים יידרשו להתייחס לקשרים הנוצרים בין הממס למומס.</w:t>
            </w:r>
          </w:p>
          <w:p w14:paraId="4E75987C" w14:textId="77777777" w:rsidR="00586C25" w:rsidRPr="00F8307F" w:rsidRDefault="00586C25" w:rsidP="00586C25">
            <w:pPr>
              <w:rPr>
                <w:highlight w:val="lightGray"/>
                <w:rtl/>
              </w:rPr>
            </w:pPr>
          </w:p>
        </w:tc>
      </w:tr>
      <w:tr w:rsidR="00586C25" w:rsidRPr="00F8307F" w14:paraId="2022340A" w14:textId="77777777" w:rsidTr="00586C25">
        <w:trPr>
          <w:trHeight w:val="633"/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F4C8A" w14:textId="77777777" w:rsidR="00586C25" w:rsidRPr="00B158F5" w:rsidRDefault="00586C25" w:rsidP="00586C25">
            <w:r w:rsidRPr="00B158F5">
              <w:rPr>
                <w:b/>
                <w:bCs/>
                <w:rtl/>
              </w:rPr>
              <w:t>חומרים אטומריים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84936" w14:textId="77777777" w:rsidR="00586C25" w:rsidRPr="00B158F5" w:rsidRDefault="00586C25" w:rsidP="00586C25">
            <w:pPr>
              <w:rPr>
                <w:rtl/>
              </w:rPr>
            </w:pPr>
            <w:r w:rsidRPr="00B158F5">
              <w:rPr>
                <w:rtl/>
              </w:rPr>
              <w:t>מודל הסריג האטומרי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D78DA" w14:textId="77777777" w:rsidR="00586C25" w:rsidRPr="00B158F5" w:rsidRDefault="00586C25" w:rsidP="00586C25">
            <w:pPr>
              <w:rPr>
                <w:rtl/>
              </w:rPr>
            </w:pPr>
            <w:r w:rsidRPr="00B158F5">
              <w:rPr>
                <w:rtl/>
              </w:rPr>
              <w:t xml:space="preserve">התלמידים יכירו את החומרים האטומריים הבאים: יהלום, גרפיט, צורן, וצורן חמצני, </w:t>
            </w:r>
            <w:r w:rsidRPr="00B158F5">
              <w:t>SiO</w:t>
            </w:r>
            <w:r w:rsidRPr="00B158F5">
              <w:rPr>
                <w:vertAlign w:val="subscript"/>
                <w:rtl/>
              </w:rPr>
              <w:t>2</w:t>
            </w:r>
          </w:p>
        </w:tc>
      </w:tr>
      <w:tr w:rsidR="00586C25" w:rsidRPr="00297E7D" w14:paraId="732835D8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32C63" w14:textId="77777777" w:rsidR="00586C25" w:rsidRPr="00B158F5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ABA1D" w14:textId="77777777" w:rsidR="00586C25" w:rsidRPr="00B158F5" w:rsidRDefault="00586C25" w:rsidP="00586C25">
            <w:pPr>
              <w:rPr>
                <w:rtl/>
              </w:rPr>
            </w:pPr>
            <w:r w:rsidRPr="00B158F5">
              <w:rPr>
                <w:rtl/>
              </w:rPr>
              <w:t>תכונות: </w:t>
            </w:r>
          </w:p>
          <w:p w14:paraId="4902D6CE" w14:textId="77777777" w:rsidR="00586C25" w:rsidRPr="00B158F5" w:rsidRDefault="00586C25" w:rsidP="00586C25">
            <w:pPr>
              <w:rPr>
                <w:rtl/>
              </w:rPr>
            </w:pPr>
            <w:r w:rsidRPr="00B158F5">
              <w:rPr>
                <w:rtl/>
              </w:rPr>
              <w:t>טמפרטורת היתוך</w:t>
            </w:r>
          </w:p>
          <w:p w14:paraId="0CF788BC" w14:textId="77777777" w:rsidR="00586C25" w:rsidRPr="00B158F5" w:rsidRDefault="00586C25" w:rsidP="00586C25">
            <w:pPr>
              <w:rPr>
                <w:rtl/>
              </w:rPr>
            </w:pPr>
            <w:r w:rsidRPr="00B158F5">
              <w:rPr>
                <w:rtl/>
              </w:rPr>
              <w:t>מוליכות חשמלית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55D5B" w14:textId="77777777" w:rsidR="00586C25" w:rsidRPr="00B158F5" w:rsidRDefault="00586C25" w:rsidP="00586C25">
            <w:pPr>
              <w:rPr>
                <w:rtl/>
              </w:rPr>
            </w:pPr>
            <w:r w:rsidRPr="00B158F5">
              <w:rPr>
                <w:rtl/>
              </w:rPr>
              <w:t>התלמידים ידעו להסביר את התכונות תוך התייחסות למבנה החומר ולסוג הקשרים הקוולנטיים בין האטומים (רמה מיקרוסקופית)</w:t>
            </w:r>
          </w:p>
          <w:p w14:paraId="731B235A" w14:textId="77777777" w:rsidR="00586C25" w:rsidRPr="00B158F5" w:rsidRDefault="00586C25" w:rsidP="00586C25">
            <w:pPr>
              <w:rPr>
                <w:rtl/>
              </w:rPr>
            </w:pPr>
            <w:r w:rsidRPr="00B158F5">
              <w:rPr>
                <w:rtl/>
              </w:rPr>
              <w:t xml:space="preserve">התלמידים יידרשו לתאר ברמה מיקרוסקופית חומרים אטומריים כמפורט בנספח 3 - </w:t>
            </w:r>
            <w:hyperlink r:id="rId7" w:history="1">
              <w:r w:rsidRPr="00B158F5">
                <w:rPr>
                  <w:rStyle w:val="Hyperlink"/>
                  <w:b/>
                  <w:bCs/>
                  <w:rtl/>
                </w:rPr>
                <w:t>תיאור חומרים ברמות הבנה שונות תשע"ג</w:t>
              </w:r>
            </w:hyperlink>
          </w:p>
        </w:tc>
      </w:tr>
    </w:tbl>
    <w:p w14:paraId="68A68CF0" w14:textId="77777777" w:rsidR="00586C25" w:rsidRDefault="00586C25" w:rsidP="00586C25">
      <w:pPr>
        <w:rPr>
          <w:rtl/>
        </w:rPr>
      </w:pPr>
    </w:p>
    <w:p w14:paraId="137C53A8" w14:textId="77777777" w:rsidR="00F8307F" w:rsidRDefault="00F8307F" w:rsidP="00586C25">
      <w:pPr>
        <w:rPr>
          <w:rtl/>
        </w:rPr>
      </w:pPr>
    </w:p>
    <w:p w14:paraId="71CABF10" w14:textId="77777777" w:rsidR="00F8307F" w:rsidRDefault="00F8307F" w:rsidP="00586C25">
      <w:pPr>
        <w:rPr>
          <w:rtl/>
        </w:rPr>
      </w:pPr>
    </w:p>
    <w:p w14:paraId="56A6F9CB" w14:textId="77777777" w:rsidR="00F8307F" w:rsidRDefault="00F8307F" w:rsidP="00586C25">
      <w:pPr>
        <w:rPr>
          <w:rtl/>
        </w:rPr>
      </w:pPr>
    </w:p>
    <w:p w14:paraId="4439B781" w14:textId="77777777" w:rsidR="00F8307F" w:rsidRPr="00586C25" w:rsidRDefault="00F8307F" w:rsidP="00F8307F">
      <w:pPr>
        <w:rPr>
          <w:rtl/>
        </w:rPr>
      </w:pPr>
      <w:r w:rsidRPr="00297E7D">
        <w:rPr>
          <w:b/>
          <w:bCs/>
          <w:rtl/>
        </w:rPr>
        <w:lastRenderedPageBreak/>
        <w:t>מבנה וקישור - המשך</w:t>
      </w:r>
    </w:p>
    <w:p w14:paraId="1D904F2A" w14:textId="77777777" w:rsidR="00F8307F" w:rsidRPr="00297E7D" w:rsidRDefault="00F8307F" w:rsidP="00586C25">
      <w:pPr>
        <w:rPr>
          <w:rtl/>
        </w:rPr>
      </w:pP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2493"/>
        <w:gridCol w:w="4439"/>
      </w:tblGrid>
      <w:tr w:rsidR="00586C25" w:rsidRPr="00297E7D" w14:paraId="1054DC14" w14:textId="77777777" w:rsidTr="00586C25">
        <w:trPr>
          <w:tblHeader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9BB90" w14:textId="77777777" w:rsidR="00586C25" w:rsidRPr="00297E7D" w:rsidRDefault="00586C25" w:rsidP="00586C25">
            <w:pPr>
              <w:rPr>
                <w:b/>
                <w:bCs/>
              </w:rPr>
            </w:pPr>
            <w:r w:rsidRPr="00297E7D">
              <w:rPr>
                <w:b/>
                <w:bCs/>
                <w:rtl/>
              </w:rPr>
              <w:t>נושאים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D5E20" w14:textId="77777777" w:rsidR="00586C25" w:rsidRPr="00297E7D" w:rsidRDefault="00586C25" w:rsidP="00586C25">
            <w:pPr>
              <w:rPr>
                <w:b/>
                <w:bCs/>
                <w:rtl/>
              </w:rPr>
            </w:pPr>
            <w:r w:rsidRPr="00297E7D">
              <w:rPr>
                <w:b/>
                <w:bCs/>
                <w:rtl/>
              </w:rPr>
              <w:t>מושגים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0D128" w14:textId="77777777" w:rsidR="00586C25" w:rsidRPr="00297E7D" w:rsidRDefault="00586C25" w:rsidP="00586C25">
            <w:pPr>
              <w:rPr>
                <w:b/>
                <w:bCs/>
                <w:rtl/>
              </w:rPr>
            </w:pPr>
            <w:r w:rsidRPr="00297E7D">
              <w:rPr>
                <w:b/>
                <w:bCs/>
                <w:rtl/>
              </w:rPr>
              <w:t>הבהרות</w:t>
            </w:r>
          </w:p>
        </w:tc>
      </w:tr>
      <w:tr w:rsidR="00586C25" w:rsidRPr="00297E7D" w14:paraId="334A3378" w14:textId="77777777" w:rsidTr="00586C25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B9826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b/>
                <w:bCs/>
                <w:rtl/>
              </w:rPr>
              <w:t>חומרים יוניים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8BC13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יונים חד אטומיים, יונים רב אטומים פשוטים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40FAD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התלמידים ידרשו לדעת לכתוב נוסחאות ייצוג אלקטרוניות של יונים חד אטומים בלבד</w:t>
            </w:r>
          </w:p>
        </w:tc>
      </w:tr>
      <w:tr w:rsidR="00586C25" w:rsidRPr="00297E7D" w14:paraId="44FD63C2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55158" w14:textId="77777777" w:rsidR="00586C25" w:rsidRPr="00297E7D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E7323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נוסחה אמפירית של חומר יוני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3DB36" w14:textId="77777777" w:rsidR="00586C25" w:rsidRPr="00297E7D" w:rsidRDefault="00586C25" w:rsidP="00586C25">
            <w:pPr>
              <w:rPr>
                <w:rtl/>
              </w:rPr>
            </w:pPr>
          </w:p>
        </w:tc>
      </w:tr>
      <w:tr w:rsidR="00586C25" w:rsidRPr="00297E7D" w14:paraId="48770AE4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8EBB5" w14:textId="77777777" w:rsidR="00586C25" w:rsidRPr="00297E7D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A75D9D" w14:textId="77777777" w:rsidR="00586C25" w:rsidRPr="00297E7D" w:rsidRDefault="00586C25" w:rsidP="00586C25">
            <w:r w:rsidRPr="00297E7D">
              <w:rPr>
                <w:rtl/>
              </w:rPr>
              <w:t>מודל הסריג היוני, קשר יוני בסריג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F283A" w14:textId="77777777" w:rsidR="00586C25" w:rsidRPr="00297E7D" w:rsidRDefault="00586C25" w:rsidP="00586C25">
            <w:pPr>
              <w:rPr>
                <w:rtl/>
              </w:rPr>
            </w:pPr>
          </w:p>
        </w:tc>
      </w:tr>
      <w:tr w:rsidR="00586C25" w:rsidRPr="00297E7D" w14:paraId="0C31E07A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9B428" w14:textId="77777777" w:rsidR="00586C25" w:rsidRPr="00297E7D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12884" w14:textId="77777777" w:rsidR="00586C25" w:rsidRPr="00297E7D" w:rsidRDefault="00586C25" w:rsidP="00586C25">
            <w:r w:rsidRPr="00297E7D">
              <w:rPr>
                <w:rtl/>
              </w:rPr>
              <w:t>תכונות:</w:t>
            </w:r>
          </w:p>
          <w:p w14:paraId="686C1C74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מוליכות חשמלית, מסיסות במים</w:t>
            </w:r>
          </w:p>
          <w:p w14:paraId="168C7971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מצב צבירה בטמפרטורת החדר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B9BB9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התלמידים ידעו להסביר את התכונות ברמה המיקרוסקופית</w:t>
            </w:r>
          </w:p>
        </w:tc>
      </w:tr>
      <w:tr w:rsidR="00586C25" w:rsidRPr="00297E7D" w14:paraId="08805401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D5ABF" w14:textId="77777777" w:rsidR="00586C25" w:rsidRPr="00297E7D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F3498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ניסוח תהליכי היתוך, </w:t>
            </w:r>
          </w:p>
          <w:p w14:paraId="26617194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ניסוח תהליכי המסה במים</w:t>
            </w:r>
          </w:p>
          <w:p w14:paraId="034F03C0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יונים ממוימים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F8D15" w14:textId="77777777" w:rsidR="00586C25" w:rsidRPr="00297E7D" w:rsidRDefault="00586C25" w:rsidP="00586C25">
            <w:pPr>
              <w:rPr>
                <w:rtl/>
              </w:rPr>
            </w:pPr>
          </w:p>
          <w:p w14:paraId="4BE4182D" w14:textId="77777777" w:rsidR="00586C25" w:rsidRPr="00297E7D" w:rsidRDefault="00586C25" w:rsidP="00586C25">
            <w:r w:rsidRPr="00297E7D">
              <w:rPr>
                <w:rtl/>
              </w:rPr>
              <w:t>התלמידים לא יידרשו לדעת בעל פה אילו חומרים הם קלי תמס ואילו חומרים הם קשי תמס</w:t>
            </w:r>
          </w:p>
        </w:tc>
      </w:tr>
      <w:tr w:rsidR="00586C25" w:rsidRPr="00297E7D" w14:paraId="4F5344C8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35081" w14:textId="77777777" w:rsidR="00586C25" w:rsidRPr="00297E7D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429CC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תגובת שיקוע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45525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זיהוי לפי ניסוח נתון</w:t>
            </w:r>
          </w:p>
        </w:tc>
      </w:tr>
      <w:tr w:rsidR="00586C25" w:rsidRPr="00297E7D" w14:paraId="0D06D41A" w14:textId="77777777" w:rsidTr="00586C25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28C6A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b/>
                <w:bCs/>
                <w:rtl/>
              </w:rPr>
              <w:t>חומרים מתכתיים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19D97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מודל הסריג המתכתי, קשר מתכתי בסריג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796F3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המודל – יונים חיובים ב"ים אלקטרונים"</w:t>
            </w:r>
          </w:p>
        </w:tc>
      </w:tr>
      <w:tr w:rsidR="00586C25" w:rsidRPr="00297E7D" w14:paraId="382C3991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3AB9B" w14:textId="77777777" w:rsidR="00586C25" w:rsidRPr="00297E7D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B420F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תכונות:</w:t>
            </w:r>
          </w:p>
          <w:p w14:paraId="4B8210BE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מצב צבירה בטמפרטורת החדר</w:t>
            </w:r>
          </w:p>
          <w:p w14:paraId="57C913F3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מוליכות חשמלית</w:t>
            </w:r>
          </w:p>
          <w:p w14:paraId="580F43B1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ריקוע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4C526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התלמידים ידעו להסביר את התכונות ברמה המיקרוסקופית</w:t>
            </w:r>
          </w:p>
        </w:tc>
      </w:tr>
      <w:tr w:rsidR="00586C25" w:rsidRPr="00297E7D" w14:paraId="4A9287A5" w14:textId="77777777" w:rsidTr="00586C25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945B2" w14:textId="77777777" w:rsidR="00586C25" w:rsidRPr="00297E7D" w:rsidRDefault="00586C25" w:rsidP="00586C25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38538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סגסוגת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AA117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הגדרה</w:t>
            </w:r>
          </w:p>
          <w:p w14:paraId="1982D0D7" w14:textId="77777777" w:rsidR="00586C25" w:rsidRPr="00297E7D" w:rsidRDefault="00586C25" w:rsidP="00586C25">
            <w:pPr>
              <w:rPr>
                <w:rtl/>
              </w:rPr>
            </w:pPr>
            <w:r w:rsidRPr="00297E7D">
              <w:rPr>
                <w:rtl/>
              </w:rPr>
              <w:t>תכונת הריקוע – השוואה בין סגסוגת למתכת</w:t>
            </w:r>
          </w:p>
        </w:tc>
      </w:tr>
    </w:tbl>
    <w:p w14:paraId="1C5897C4" w14:textId="77777777" w:rsidR="00114E44" w:rsidRDefault="00114E44"/>
    <w:sectPr w:rsidR="00114E44" w:rsidSect="00331E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7A"/>
    <w:rsid w:val="00042C62"/>
    <w:rsid w:val="00114E44"/>
    <w:rsid w:val="00183FCC"/>
    <w:rsid w:val="00267564"/>
    <w:rsid w:val="00297E7D"/>
    <w:rsid w:val="002A01FF"/>
    <w:rsid w:val="00322B47"/>
    <w:rsid w:val="00331EAA"/>
    <w:rsid w:val="004025D6"/>
    <w:rsid w:val="00425149"/>
    <w:rsid w:val="004535AF"/>
    <w:rsid w:val="00490DD7"/>
    <w:rsid w:val="00494891"/>
    <w:rsid w:val="004C26C9"/>
    <w:rsid w:val="00586C25"/>
    <w:rsid w:val="005C76AA"/>
    <w:rsid w:val="006861C4"/>
    <w:rsid w:val="00732BF4"/>
    <w:rsid w:val="00805A99"/>
    <w:rsid w:val="00890AF0"/>
    <w:rsid w:val="009104B4"/>
    <w:rsid w:val="009A6229"/>
    <w:rsid w:val="00A667A9"/>
    <w:rsid w:val="00B158F5"/>
    <w:rsid w:val="00C20E7A"/>
    <w:rsid w:val="00D2423E"/>
    <w:rsid w:val="00E76737"/>
    <w:rsid w:val="00E76D62"/>
    <w:rsid w:val="00EE3C5B"/>
    <w:rsid w:val="00F43998"/>
    <w:rsid w:val="00F8307F"/>
    <w:rsid w:val="00FD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51C2"/>
  <w15:chartTrackingRefBased/>
  <w15:docId w15:val="{DBEADE14-7F8F-4B66-B5C9-414AFFFC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1C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6861C4"/>
    <w:pPr>
      <w:keepNext/>
      <w:keepLines/>
      <w:spacing w:before="600" w:after="360" w:line="360" w:lineRule="auto"/>
      <w:jc w:val="center"/>
      <w:outlineLvl w:val="0"/>
    </w:pPr>
    <w:rPr>
      <w:rFonts w:asciiTheme="majorHAnsi" w:eastAsiaTheme="majorEastAsia" w:hAnsiTheme="majorHAnsi" w:cs="Tahoma"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61C4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="Tahoma"/>
      <w:bCs/>
      <w:sz w:val="2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861C4"/>
    <w:rPr>
      <w:rFonts w:asciiTheme="majorHAnsi" w:eastAsiaTheme="majorEastAsia" w:hAnsiTheme="majorHAnsi" w:cs="Tahoma"/>
      <w:bCs/>
      <w:sz w:val="32"/>
      <w:szCs w:val="28"/>
    </w:rPr>
  </w:style>
  <w:style w:type="character" w:customStyle="1" w:styleId="20">
    <w:name w:val="כותרת 2 תו"/>
    <w:basedOn w:val="a0"/>
    <w:link w:val="2"/>
    <w:uiPriority w:val="9"/>
    <w:rsid w:val="006861C4"/>
    <w:rPr>
      <w:rFonts w:asciiTheme="majorHAnsi" w:eastAsiaTheme="majorEastAsia" w:hAnsiTheme="majorHAnsi" w:cs="Tahoma"/>
      <w:bCs/>
      <w:sz w:val="26"/>
      <w:szCs w:val="24"/>
    </w:rPr>
  </w:style>
  <w:style w:type="character" w:customStyle="1" w:styleId="30">
    <w:name w:val="כותרת 3 תו"/>
    <w:basedOn w:val="a0"/>
    <w:link w:val="3"/>
    <w:uiPriority w:val="9"/>
    <w:semiHidden/>
    <w:rsid w:val="00C2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20E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20E7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20E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20E7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20E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20E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0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2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0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2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0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20E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0E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0E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20E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0E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586C2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86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7850">
          <w:marLeft w:val="0"/>
          <w:marRight w:val="-12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041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7448">
          <w:marLeft w:val="0"/>
          <w:marRight w:val="-11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287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076">
          <w:marLeft w:val="0"/>
          <w:marRight w:val="-12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956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388">
          <w:marLeft w:val="0"/>
          <w:marRight w:val="-11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7657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ms.education.gov.il/NR/rdonlyres/A00A5037-815B-4249-AE78-78BCC6C54078/165540/teu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ms.education.gov.il/NR/rdonlyres/A00A5037-815B-4249-AE78-78BCC6C54078/165540/teur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5842</TotalTime>
  <Pages>5</Pages>
  <Words>910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אלוירה פוגרבינסקי</dc:creator>
  <cp:keywords/>
  <dc:description/>
  <cp:lastModifiedBy>אלוירה פוגרבינסקי</cp:lastModifiedBy>
  <cp:revision>17</cp:revision>
  <dcterms:created xsi:type="dcterms:W3CDTF">2024-09-14T14:59:00Z</dcterms:created>
  <dcterms:modified xsi:type="dcterms:W3CDTF">2026-06-16T16:03:00Z</dcterms:modified>
</cp:coreProperties>
</file>